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EA" w:rsidRPr="008972BD" w:rsidRDefault="005315EA" w:rsidP="005315EA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8972BD">
        <w:rPr>
          <w:rFonts w:ascii="微軟正黑體" w:eastAsia="微軟正黑體" w:hAnsi="微軟正黑體" w:hint="eastAsia"/>
          <w:sz w:val="32"/>
          <w:szCs w:val="32"/>
        </w:rPr>
        <w:t>110</w:t>
      </w:r>
      <w:proofErr w:type="gramEnd"/>
      <w:r w:rsidRPr="008972BD">
        <w:rPr>
          <w:rFonts w:ascii="微軟正黑體" w:eastAsia="微軟正黑體" w:hAnsi="微軟正黑體" w:hint="eastAsia"/>
          <w:sz w:val="32"/>
          <w:szCs w:val="32"/>
        </w:rPr>
        <w:t>年度上半年桃園市不分類別</w:t>
      </w:r>
      <w:r w:rsidRPr="008972BD">
        <w:rPr>
          <w:rFonts w:ascii="微軟正黑體" w:eastAsia="微軟正黑體" w:hAnsi="微軟正黑體" w:hint="eastAsia"/>
          <w:b/>
          <w:sz w:val="32"/>
          <w:szCs w:val="32"/>
        </w:rPr>
        <w:t>全市</w:t>
      </w:r>
      <w:r w:rsidRPr="008972BD">
        <w:rPr>
          <w:rFonts w:ascii="微軟正黑體" w:eastAsia="微軟正黑體" w:hAnsi="微軟正黑體" w:hint="eastAsia"/>
          <w:sz w:val="32"/>
          <w:szCs w:val="32"/>
        </w:rPr>
        <w:t>志願服務運用單位</w:t>
      </w:r>
      <w:bookmarkStart w:id="0" w:name="_GoBack"/>
      <w:r w:rsidRPr="008972BD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志工召募表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56"/>
      </w:tblGrid>
      <w:tr w:rsidR="005315EA" w:rsidRPr="008972BD" w:rsidTr="00700CEC">
        <w:trPr>
          <w:trHeight w:val="526"/>
        </w:trPr>
        <w:tc>
          <w:tcPr>
            <w:tcW w:w="704" w:type="dxa"/>
            <w:vMerge w:val="restart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主辦單位</w:t>
            </w: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行政區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________區</w:t>
            </w:r>
          </w:p>
        </w:tc>
      </w:tr>
      <w:tr w:rsidR="005315EA" w:rsidRPr="00721C85" w:rsidTr="00700CEC">
        <w:trPr>
          <w:trHeight w:val="527"/>
        </w:trPr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運用單位類別</w:t>
            </w:r>
          </w:p>
        </w:tc>
        <w:tc>
          <w:tcPr>
            <w:tcW w:w="6656" w:type="dxa"/>
          </w:tcPr>
          <w:p w:rsidR="005315EA" w:rsidRDefault="00721C85" w:rsidP="00700CEC">
            <w:pPr>
              <w:spacing w:line="4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󠇠</w:t>
            </w:r>
            <w:r>
              <w:rPr>
                <w:rFonts w:ascii="微軟正黑體" w:eastAsia="微軟正黑體" w:hAnsi="微軟正黑體" w:hint="eastAsia"/>
              </w:rPr>
              <w:t>社會福利</w:t>
            </w:r>
            <w:r w:rsidR="005315EA" w:rsidRPr="008972BD">
              <w:rPr>
                <w:rFonts w:ascii="微軟正黑體" w:eastAsia="微軟正黑體" w:hAnsi="微軟正黑體" w:hint="eastAsia"/>
              </w:rPr>
              <w:t>類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</w:t>
            </w:r>
            <w:r>
              <w:rPr>
                <w:rFonts w:ascii="微軟正黑體" w:eastAsia="微軟正黑體" w:hAnsi="微軟正黑體" w:hint="eastAsia"/>
              </w:rPr>
              <w:t>環境保護</w:t>
            </w:r>
            <w:r w:rsidRPr="008972BD">
              <w:rPr>
                <w:rFonts w:ascii="微軟正黑體" w:eastAsia="微軟正黑體" w:hAnsi="微軟正黑體" w:hint="eastAsia"/>
              </w:rPr>
              <w:t>類</w:t>
            </w:r>
            <w:r>
              <w:rPr>
                <w:rFonts w:ascii="新細明體" w:eastAsia="新細明體" w:hAnsi="新細明體" w:hint="eastAsia"/>
              </w:rPr>
              <w:t xml:space="preserve">󠇠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󠇠教育服務類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󠇠衛生醫療類</w:t>
            </w:r>
          </w:p>
          <w:p w:rsidR="00721C85" w:rsidRDefault="00721C85" w:rsidP="00700CEC">
            <w:pPr>
              <w:spacing w:line="400" w:lineRule="exact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󠇠文化推廣類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󠇠警政服務類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󠇠地政服務類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󠇠民政服務類</w:t>
            </w:r>
          </w:p>
          <w:p w:rsidR="00721C85" w:rsidRDefault="00721C85" w:rsidP="00700CEC">
            <w:pPr>
              <w:spacing w:line="400" w:lineRule="exact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󠇠稅務服務類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󠇠勞政服務類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󠇠觀光導覽類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󠇠農業推廣類</w:t>
            </w:r>
          </w:p>
          <w:p w:rsidR="00721C85" w:rsidRDefault="00721C85" w:rsidP="00700CEC">
            <w:pPr>
              <w:spacing w:line="400" w:lineRule="exact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󠇠原住民服務類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󠇠廉政服務類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󠇠為民服務類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󠇠經濟發展類</w:t>
            </w:r>
          </w:p>
          <w:p w:rsidR="00721C85" w:rsidRPr="00721C85" w:rsidRDefault="00721C85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󠇠交通服務類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󠇠青年服務類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󠇠體育推廣類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󠇠消防服務類</w:t>
            </w:r>
          </w:p>
        </w:tc>
      </w:tr>
      <w:tr w:rsidR="005315EA" w:rsidRPr="008972BD" w:rsidTr="00700CEC">
        <w:trPr>
          <w:trHeight w:val="527"/>
        </w:trPr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  <w:i/>
                <w:color w:val="D9D9D9" w:themeColor="background1" w:themeShade="D9"/>
              </w:rPr>
            </w:pPr>
            <w:r w:rsidRPr="008972BD">
              <w:rPr>
                <w:rFonts w:ascii="微軟正黑體" w:eastAsia="微軟正黑體" w:hAnsi="微軟正黑體" w:hint="eastAsia"/>
                <w:i/>
                <w:color w:val="D9D9D9" w:themeColor="background1" w:themeShade="D9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i/>
                <w:color w:val="D9D9D9" w:themeColor="background1" w:themeShade="D9"/>
              </w:rPr>
              <w:t xml:space="preserve">                      </w:t>
            </w:r>
            <w:r w:rsidRPr="008972BD">
              <w:rPr>
                <w:rFonts w:ascii="微軟正黑體" w:eastAsia="微軟正黑體" w:hAnsi="微軟正黑體" w:hint="eastAsia"/>
                <w:i/>
                <w:color w:val="D9D9D9" w:themeColor="background1" w:themeShade="D9"/>
              </w:rPr>
              <w:t xml:space="preserve"> (</w:t>
            </w:r>
            <w:proofErr w:type="gramStart"/>
            <w:r w:rsidRPr="008972BD">
              <w:rPr>
                <w:rFonts w:ascii="微軟正黑體" w:eastAsia="微軟正黑體" w:hAnsi="微軟正黑體" w:hint="eastAsia"/>
                <w:i/>
                <w:color w:val="D9D9D9" w:themeColor="background1" w:themeShade="D9"/>
              </w:rPr>
              <w:t>請填全銜</w:t>
            </w:r>
            <w:proofErr w:type="gramEnd"/>
            <w:r w:rsidRPr="008972BD">
              <w:rPr>
                <w:rFonts w:ascii="微軟正黑體" w:eastAsia="微軟正黑體" w:hAnsi="微軟正黑體" w:hint="eastAsia"/>
                <w:i/>
                <w:color w:val="D9D9D9" w:themeColor="background1" w:themeShade="D9"/>
              </w:rPr>
              <w:t>)</w:t>
            </w:r>
          </w:p>
        </w:tc>
      </w:tr>
      <w:tr w:rsidR="005315EA" w:rsidRPr="008972BD" w:rsidTr="00700CEC">
        <w:trPr>
          <w:trHeight w:val="527"/>
        </w:trPr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5315EA" w:rsidRPr="008972BD" w:rsidTr="00700CEC">
        <w:trPr>
          <w:trHeight w:val="527"/>
        </w:trPr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電話或E-m</w:t>
            </w:r>
            <w:r w:rsidRPr="008972BD">
              <w:rPr>
                <w:rFonts w:ascii="微軟正黑體" w:eastAsia="微軟正黑體" w:hAnsi="微軟正黑體"/>
                <w:color w:val="D9D9D9" w:themeColor="background1" w:themeShade="D9"/>
              </w:rPr>
              <w:t>ail</w:t>
            </w:r>
          </w:p>
        </w:tc>
      </w:tr>
      <w:tr w:rsidR="005315EA" w:rsidRPr="008972BD" w:rsidTr="00700CEC">
        <w:trPr>
          <w:trHeight w:val="527"/>
        </w:trPr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聯絡時間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C47B50">
              <w:rPr>
                <w:rFonts w:ascii="微軟正黑體" w:eastAsia="微軟正黑體" w:hAnsi="微軟正黑體" w:hint="eastAsia"/>
                <w:color w:val="D0CECE" w:themeColor="background2" w:themeShade="E6"/>
                <w:sz w:val="27"/>
                <w:szCs w:val="27"/>
              </w:rPr>
              <w:t>周一-周五</w:t>
            </w:r>
            <w:proofErr w:type="gramStart"/>
            <w:r w:rsidRPr="00C47B50">
              <w:rPr>
                <w:rFonts w:ascii="微軟正黑體" w:eastAsia="微軟正黑體" w:hAnsi="微軟正黑體" w:hint="eastAsia"/>
                <w:color w:val="D0CECE" w:themeColor="background2" w:themeShade="E6"/>
                <w:sz w:val="27"/>
                <w:szCs w:val="27"/>
              </w:rPr>
              <w:t>0900</w:t>
            </w:r>
            <w:proofErr w:type="gramEnd"/>
            <w:r w:rsidRPr="00C47B50">
              <w:rPr>
                <w:rFonts w:ascii="微軟正黑體" w:eastAsia="微軟正黑體" w:hAnsi="微軟正黑體" w:hint="eastAsia"/>
                <w:color w:val="D0CECE" w:themeColor="background2" w:themeShade="E6"/>
                <w:sz w:val="27"/>
                <w:szCs w:val="27"/>
              </w:rPr>
              <w:t>-1200、1300-1800</w:t>
            </w:r>
          </w:p>
        </w:tc>
      </w:tr>
      <w:tr w:rsidR="005315EA" w:rsidRPr="008972BD" w:rsidTr="00700CEC">
        <w:tc>
          <w:tcPr>
            <w:tcW w:w="704" w:type="dxa"/>
            <w:vMerge w:val="restart"/>
          </w:tcPr>
          <w:p w:rsidR="005315EA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志工工作及福利介紹</w:t>
            </w: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職務類別</w:t>
            </w:r>
          </w:p>
        </w:tc>
        <w:tc>
          <w:tcPr>
            <w:tcW w:w="6656" w:type="dxa"/>
          </w:tcPr>
          <w:p w:rsidR="005315EA" w:rsidRDefault="005315EA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B02DD">
              <w:rPr>
                <w:rFonts w:ascii="微軟正黑體" w:eastAsia="微軟正黑體" w:hAnsi="微軟正黑體" w:hint="eastAsia"/>
              </w:rPr>
              <w:t>□長期󠇠 󠇠□短期 □</w:t>
            </w:r>
            <w:r>
              <w:rPr>
                <w:rFonts w:ascii="微軟正黑體" w:eastAsia="微軟正黑體" w:hAnsi="微軟正黑體" w:hint="eastAsia"/>
              </w:rPr>
              <w:t xml:space="preserve">單次 </w:t>
            </w:r>
            <w:r w:rsidRPr="00EB02DD">
              <w:rPr>
                <w:rFonts w:ascii="微軟正黑體" w:eastAsia="微軟正黑體" w:hAnsi="微軟正黑體" w:hint="eastAsia"/>
              </w:rPr>
              <w:t xml:space="preserve">□平日 □假日 </w:t>
            </w:r>
          </w:p>
          <w:p w:rsidR="005315EA" w:rsidRPr="00EB02DD" w:rsidRDefault="005315EA" w:rsidP="00700CEC">
            <w:pPr>
              <w:spacing w:line="400" w:lineRule="exac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EB02DD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上午 </w:t>
            </w:r>
            <w:r w:rsidRPr="00EB02DD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下午 </w:t>
            </w:r>
            <w:r w:rsidRPr="00EB02DD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晚上 </w:t>
            </w:r>
            <w:r w:rsidRPr="00EB02DD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大夜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B02DD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寒暑假</w:t>
            </w:r>
            <w:r w:rsidRPr="00C47B50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(</w:t>
            </w:r>
            <w:r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可</w:t>
            </w:r>
            <w:r w:rsidRPr="00C47B50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複選)</w:t>
            </w:r>
          </w:p>
        </w:tc>
      </w:tr>
      <w:tr w:rsidR="005315EA" w:rsidRPr="008972BD" w:rsidTr="00700CEC"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職務介紹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1.對象：</w:t>
            </w:r>
          </w:p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2.工作內容：</w:t>
            </w:r>
          </w:p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3.工作時段：</w:t>
            </w:r>
          </w:p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(</w:t>
            </w:r>
            <w:r w:rsidRPr="008972BD">
              <w:rPr>
                <w:rFonts w:ascii="微軟正黑體" w:eastAsia="微軟正黑體" w:hAnsi="微軟正黑體" w:cs="標楷體" w:hint="eastAsia"/>
                <w:color w:val="D9D9D9" w:themeColor="background1" w:themeShade="D9"/>
              </w:rPr>
              <w:t>長期或短期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、</w:t>
            </w:r>
            <w:r w:rsidRPr="008972BD">
              <w:rPr>
                <w:rFonts w:ascii="微軟正黑體" w:eastAsia="微軟正黑體" w:hAnsi="微軟正黑體" w:cs="標楷體" w:hint="eastAsia"/>
                <w:color w:val="D9D9D9" w:themeColor="background1" w:themeShade="D9"/>
              </w:rPr>
              <w:t>平日或假日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、</w:t>
            </w:r>
            <w:r w:rsidRPr="008972BD">
              <w:rPr>
                <w:rFonts w:ascii="微軟正黑體" w:eastAsia="微軟正黑體" w:hAnsi="微軟正黑體" w:cs="標楷體" w:hint="eastAsia"/>
                <w:color w:val="D9D9D9" w:themeColor="background1" w:themeShade="D9"/>
              </w:rPr>
              <w:t>機動或固定、1</w:t>
            </w:r>
            <w:r>
              <w:rPr>
                <w:rFonts w:ascii="微軟正黑體" w:eastAsia="微軟正黑體" w:hAnsi="微軟正黑體" w:cs="標楷體" w:hint="eastAsia"/>
                <w:color w:val="D9D9D9" w:themeColor="background1" w:themeShade="D9"/>
              </w:rPr>
              <w:t>日</w:t>
            </w:r>
            <w:r w:rsidRPr="008972BD">
              <w:rPr>
                <w:rFonts w:ascii="微軟正黑體" w:eastAsia="微軟正黑體" w:hAnsi="微軟正黑體" w:cs="標楷體" w:hint="eastAsia"/>
                <w:color w:val="D9D9D9" w:themeColor="background1" w:themeShade="D9"/>
              </w:rPr>
              <w:t>0小時)</w:t>
            </w:r>
          </w:p>
          <w:p w:rsidR="005315EA" w:rsidRPr="008972BD" w:rsidRDefault="005315EA" w:rsidP="00700C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4.地點：</w:t>
            </w:r>
            <w:r w:rsidRPr="00C47B50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(建議寫完整地址)</w:t>
            </w:r>
          </w:p>
        </w:tc>
      </w:tr>
      <w:tr w:rsidR="005315EA" w:rsidRPr="008972BD" w:rsidTr="00700CEC"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召募人數</w:t>
            </w:r>
          </w:p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報名資格</w:t>
            </w:r>
          </w:p>
        </w:tc>
        <w:tc>
          <w:tcPr>
            <w:tcW w:w="6656" w:type="dxa"/>
          </w:tcPr>
          <w:p w:rsidR="005315EA" w:rsidRPr="008972BD" w:rsidRDefault="005315EA" w:rsidP="005315E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人數：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(每時段0人、</w:t>
            </w:r>
            <w:proofErr w:type="gramStart"/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每梯</w:t>
            </w:r>
            <w:proofErr w:type="gramEnd"/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0人、每場活動0人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)</w:t>
            </w:r>
          </w:p>
          <w:p w:rsidR="005315EA" w:rsidRPr="008972BD" w:rsidRDefault="005315EA" w:rsidP="005315E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資格：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((如：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18歲以下需填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家長同意書、需有志願服務</w:t>
            </w:r>
            <w:proofErr w:type="gramStart"/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紀錄冊</w:t>
            </w:r>
            <w:proofErr w:type="gramEnd"/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、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專才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、須完整參與單位培訓..等</w:t>
            </w: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)</w:t>
            </w:r>
          </w:p>
        </w:tc>
      </w:tr>
      <w:tr w:rsidR="005315EA" w:rsidRPr="008972BD" w:rsidTr="00700CEC"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報名方式</w:t>
            </w:r>
          </w:p>
        </w:tc>
        <w:tc>
          <w:tcPr>
            <w:tcW w:w="6656" w:type="dxa"/>
          </w:tcPr>
          <w:p w:rsidR="005315EA" w:rsidRPr="008972BD" w:rsidRDefault="005315EA" w:rsidP="00700CEC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(提供報名網址或電話等)</w:t>
            </w:r>
          </w:p>
        </w:tc>
      </w:tr>
      <w:tr w:rsidR="005315EA" w:rsidRPr="008972BD" w:rsidTr="00700CEC">
        <w:tc>
          <w:tcPr>
            <w:tcW w:w="704" w:type="dxa"/>
            <w:vMerge/>
          </w:tcPr>
          <w:p w:rsidR="005315EA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報名時程</w:t>
            </w:r>
          </w:p>
        </w:tc>
        <w:tc>
          <w:tcPr>
            <w:tcW w:w="6656" w:type="dxa"/>
          </w:tcPr>
          <w:p w:rsidR="005315EA" w:rsidRPr="009208AB" w:rsidRDefault="005315EA" w:rsidP="00700CEC">
            <w:pPr>
              <w:spacing w:line="400" w:lineRule="exac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>
              <w:rPr>
                <w:rFonts w:ascii="微軟正黑體" w:eastAsia="微軟正黑體" w:hAnsi="微軟正黑體" w:hint="eastAsia"/>
              </w:rPr>
              <w:t>開放報名日期：</w:t>
            </w:r>
            <w:r w:rsidRPr="009208AB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 xml:space="preserve">2021/00/00~2021/00/00 </w:t>
            </w:r>
          </w:p>
        </w:tc>
      </w:tr>
      <w:tr w:rsidR="005315EA" w:rsidRPr="008972BD" w:rsidTr="00700CEC">
        <w:tc>
          <w:tcPr>
            <w:tcW w:w="704" w:type="dxa"/>
            <w:vMerge/>
          </w:tcPr>
          <w:p w:rsidR="005315EA" w:rsidRPr="008972BD" w:rsidRDefault="005315EA" w:rsidP="00700CE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315EA" w:rsidRPr="008972BD" w:rsidRDefault="005315EA" w:rsidP="00721C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志工福利</w:t>
            </w:r>
          </w:p>
        </w:tc>
        <w:tc>
          <w:tcPr>
            <w:tcW w:w="6656" w:type="dxa"/>
          </w:tcPr>
          <w:p w:rsidR="00624A50" w:rsidRPr="00624A50" w:rsidRDefault="005315EA" w:rsidP="00721C85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 w:left="400" w:hanging="400"/>
              <w:rPr>
                <w:rFonts w:ascii="微軟正黑體" w:eastAsia="微軟正黑體" w:hAnsi="微軟正黑體"/>
              </w:rPr>
            </w:pPr>
            <w:r w:rsidRPr="008972BD">
              <w:rPr>
                <w:rFonts w:ascii="微軟正黑體" w:eastAsia="微軟正黑體" w:hAnsi="微軟正黑體" w:hint="eastAsia"/>
              </w:rPr>
              <w:t>福利：</w:t>
            </w:r>
            <w:r w:rsidR="00721C85">
              <w:rPr>
                <w:rFonts w:ascii="標楷體" w:eastAsia="標楷體" w:hAnsi="標楷體" w:hint="eastAsia"/>
              </w:rPr>
              <w:t>□</w:t>
            </w:r>
            <w:r w:rsidR="00721C85">
              <w:rPr>
                <w:rFonts w:ascii="新細明體" w:eastAsia="新細明體" w:hAnsi="新細明體" w:hint="eastAsia"/>
              </w:rPr>
              <w:t xml:space="preserve">󠇠車馬費  </w:t>
            </w:r>
            <w:r w:rsidR="00721C85">
              <w:rPr>
                <w:rFonts w:ascii="標楷體" w:eastAsia="標楷體" w:hAnsi="標楷體" w:hint="eastAsia"/>
              </w:rPr>
              <w:t>□</w:t>
            </w:r>
            <w:r w:rsidR="00721C85">
              <w:rPr>
                <w:rFonts w:ascii="新細明體" w:eastAsia="新細明體" w:hAnsi="新細明體" w:hint="eastAsia"/>
              </w:rPr>
              <w:t xml:space="preserve">󠇠誤餐費  </w:t>
            </w:r>
            <w:r w:rsidR="00721C85">
              <w:rPr>
                <w:rFonts w:ascii="標楷體" w:eastAsia="標楷體" w:hAnsi="標楷體" w:hint="eastAsia"/>
              </w:rPr>
              <w:t>□</w:t>
            </w:r>
            <w:r w:rsidR="00721C85">
              <w:rPr>
                <w:rFonts w:ascii="新細明體" w:eastAsia="新細明體" w:hAnsi="新細明體" w:hint="eastAsia"/>
              </w:rPr>
              <w:t xml:space="preserve">󠇠志工出勤保險 </w:t>
            </w:r>
          </w:p>
          <w:p w:rsidR="005315EA" w:rsidRPr="00721C85" w:rsidRDefault="00624A50" w:rsidP="00624A50">
            <w:pPr>
              <w:pStyle w:val="a3"/>
              <w:widowControl/>
              <w:spacing w:line="400" w:lineRule="exact"/>
              <w:ind w:leftChars="0" w:left="40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 xml:space="preserve">      </w:t>
            </w:r>
            <w:r w:rsidR="00721C85">
              <w:rPr>
                <w:rFonts w:ascii="標楷體" w:eastAsia="標楷體" w:hAnsi="標楷體" w:hint="eastAsia"/>
              </w:rPr>
              <w:t>□</w:t>
            </w:r>
            <w:r w:rsidR="00721C85">
              <w:rPr>
                <w:rFonts w:ascii="新細明體" w:eastAsia="新細明體" w:hAnsi="新細明體" w:hint="eastAsia"/>
              </w:rPr>
              <w:t>󠇠提供內部教育訓練資源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󠇠其他</w:t>
            </w:r>
          </w:p>
          <w:p w:rsidR="005315EA" w:rsidRPr="008972BD" w:rsidRDefault="005315EA" w:rsidP="005315EA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 w:left="400" w:hanging="4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時數：</w:t>
            </w:r>
            <w:r w:rsidRPr="00EB02DD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color w:val="424242"/>
                <w:sz w:val="27"/>
                <w:szCs w:val="27"/>
              </w:rPr>
              <w:t>服務學習證明（學生可用）</w:t>
            </w:r>
            <w:r w:rsidRPr="00EB02DD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color w:val="424242"/>
                <w:sz w:val="27"/>
                <w:szCs w:val="27"/>
              </w:rPr>
              <w:t>志工時數條</w:t>
            </w:r>
          </w:p>
        </w:tc>
      </w:tr>
    </w:tbl>
    <w:p w:rsidR="005315EA" w:rsidRDefault="005315EA" w:rsidP="005315EA">
      <w:pPr>
        <w:rPr>
          <w:rFonts w:ascii="微軟正黑體" w:eastAsia="微軟正黑體" w:hAnsi="微軟正黑體"/>
        </w:rPr>
      </w:pPr>
      <w:r w:rsidRPr="008972BD">
        <w:rPr>
          <w:rFonts w:ascii="微軟正黑體" w:eastAsia="微軟正黑體" w:hAnsi="微軟正黑體" w:hint="eastAsia"/>
        </w:rPr>
        <w:t>注意事項：</w:t>
      </w:r>
    </w:p>
    <w:p w:rsidR="00624A50" w:rsidRPr="00624A50" w:rsidRDefault="00624A50" w:rsidP="00624A50">
      <w:pPr>
        <w:pStyle w:val="a3"/>
        <w:widowControl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624A50">
        <w:rPr>
          <w:rFonts w:ascii="微軟正黑體" w:eastAsia="微軟正黑體" w:hAnsi="微軟正黑體" w:hint="eastAsia"/>
          <w:szCs w:val="24"/>
        </w:rPr>
        <w:t>本表單提供GOOGLE表單填報以及電子檔、紙本填報等三種管道。</w:t>
      </w:r>
    </w:p>
    <w:p w:rsidR="00624A50" w:rsidRPr="00624A50" w:rsidRDefault="00624A50" w:rsidP="00624A50">
      <w:pPr>
        <w:pStyle w:val="a3"/>
        <w:widowControl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624A50">
        <w:rPr>
          <w:rFonts w:ascii="微軟正黑體" w:eastAsia="微軟正黑體" w:hAnsi="微軟正黑體" w:hint="eastAsia"/>
          <w:szCs w:val="24"/>
        </w:rPr>
        <w:t>可寄送到中心E</w:t>
      </w:r>
      <w:r w:rsidRPr="00624A50">
        <w:rPr>
          <w:rFonts w:ascii="微軟正黑體" w:eastAsia="微軟正黑體" w:hAnsi="微軟正黑體"/>
          <w:szCs w:val="24"/>
        </w:rPr>
        <w:t>mail</w:t>
      </w:r>
      <w:r w:rsidRPr="00624A50">
        <w:rPr>
          <w:rFonts w:ascii="微軟正黑體" w:eastAsia="微軟正黑體" w:hAnsi="微軟正黑體" w:hint="eastAsia"/>
          <w:szCs w:val="24"/>
        </w:rPr>
        <w:t>：</w:t>
      </w:r>
      <w:hyperlink r:id="rId5" w:history="1">
        <w:r w:rsidRPr="00624A50">
          <w:rPr>
            <w:rStyle w:val="a5"/>
            <w:rFonts w:ascii="微軟正黑體" w:eastAsia="微軟正黑體" w:hAnsi="微軟正黑體" w:hint="eastAsia"/>
            <w:szCs w:val="24"/>
          </w:rPr>
          <w:t>t</w:t>
        </w:r>
        <w:r w:rsidRPr="00624A50">
          <w:rPr>
            <w:rStyle w:val="a5"/>
            <w:rFonts w:ascii="微軟正黑體" w:eastAsia="微軟正黑體" w:hAnsi="微軟正黑體"/>
            <w:szCs w:val="24"/>
          </w:rPr>
          <w:t>aovtcdb@gmail.com</w:t>
        </w:r>
      </w:hyperlink>
      <w:r w:rsidRPr="00624A50">
        <w:rPr>
          <w:rFonts w:ascii="微軟正黑體" w:eastAsia="微軟正黑體" w:hAnsi="微軟正黑體" w:hint="eastAsia"/>
          <w:szCs w:val="24"/>
        </w:rPr>
        <w:t xml:space="preserve"> 或傳真03-4232866。。</w:t>
      </w:r>
    </w:p>
    <w:p w:rsidR="005315EA" w:rsidRPr="00624A50" w:rsidRDefault="00624A50" w:rsidP="00624A50">
      <w:pPr>
        <w:pStyle w:val="a3"/>
        <w:widowControl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624A50">
        <w:rPr>
          <w:rFonts w:ascii="微軟正黑體" w:eastAsia="微軟正黑體" w:hAnsi="微軟正黑體" w:hint="eastAsia"/>
          <w:szCs w:val="24"/>
        </w:rPr>
        <w:t>本中心</w:t>
      </w:r>
      <w:proofErr w:type="gramStart"/>
      <w:r w:rsidRPr="00624A50">
        <w:rPr>
          <w:rFonts w:ascii="微軟正黑體" w:eastAsia="微軟正黑體" w:hAnsi="微軟正黑體" w:hint="eastAsia"/>
          <w:szCs w:val="24"/>
        </w:rPr>
        <w:t>協助</w:t>
      </w:r>
      <w:r w:rsidR="005315EA" w:rsidRPr="00624A50">
        <w:rPr>
          <w:rFonts w:ascii="微軟正黑體" w:eastAsia="微軟正黑體" w:hAnsi="微軟正黑體" w:hint="eastAsia"/>
          <w:szCs w:val="24"/>
        </w:rPr>
        <w:t>將志工</w:t>
      </w:r>
      <w:proofErr w:type="gramEnd"/>
      <w:r w:rsidR="005315EA" w:rsidRPr="00624A50">
        <w:rPr>
          <w:rFonts w:ascii="微軟正黑體" w:eastAsia="微軟正黑體" w:hAnsi="微軟正黑體" w:hint="eastAsia"/>
          <w:szCs w:val="24"/>
        </w:rPr>
        <w:t>召募訊息刊登至桃園</w:t>
      </w:r>
      <w:proofErr w:type="gramStart"/>
      <w:r w:rsidR="005315EA" w:rsidRPr="00624A50">
        <w:rPr>
          <w:rFonts w:ascii="微軟正黑體" w:eastAsia="微軟正黑體" w:hAnsi="微軟正黑體" w:hint="eastAsia"/>
          <w:szCs w:val="24"/>
        </w:rPr>
        <w:t>志工網網站</w:t>
      </w:r>
      <w:proofErr w:type="gramEnd"/>
      <w:r w:rsidR="005315EA" w:rsidRPr="00624A50">
        <w:rPr>
          <w:rFonts w:ascii="微軟正黑體" w:eastAsia="微軟正黑體" w:hAnsi="微軟正黑體" w:hint="eastAsia"/>
          <w:szCs w:val="24"/>
        </w:rPr>
        <w:t>及中心FB，供民眾檢索。</w:t>
      </w:r>
    </w:p>
    <w:p w:rsidR="005315EA" w:rsidRPr="00624A50" w:rsidRDefault="005315EA" w:rsidP="005315EA">
      <w:pPr>
        <w:pStyle w:val="a3"/>
        <w:widowControl/>
        <w:numPr>
          <w:ilvl w:val="0"/>
          <w:numId w:val="3"/>
        </w:numPr>
        <w:spacing w:line="500" w:lineRule="exac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624A50">
        <w:rPr>
          <w:rFonts w:ascii="微軟正黑體" w:eastAsia="微軟正黑體" w:hAnsi="微軟正黑體" w:hint="eastAsia"/>
          <w:szCs w:val="24"/>
        </w:rPr>
        <w:t>填寫表格需協助，請</w:t>
      </w:r>
      <w:proofErr w:type="gramStart"/>
      <w:r w:rsidRPr="00624A50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624A50">
        <w:rPr>
          <w:rFonts w:ascii="微軟正黑體" w:eastAsia="微軟正黑體" w:hAnsi="微軟正黑體" w:hint="eastAsia"/>
          <w:szCs w:val="24"/>
        </w:rPr>
        <w:t>洽桃園市志願服務推廣中心4262881分機9</w:t>
      </w:r>
      <w:r w:rsidR="00624A50" w:rsidRPr="00624A50">
        <w:rPr>
          <w:rFonts w:ascii="微軟正黑體" w:eastAsia="微軟正黑體" w:hAnsi="微軟正黑體" w:hint="eastAsia"/>
          <w:szCs w:val="24"/>
        </w:rPr>
        <w:t>。</w:t>
      </w:r>
    </w:p>
    <w:p w:rsidR="00A76873" w:rsidRPr="005315EA" w:rsidRDefault="00A76873"/>
    <w:sectPr w:rsidR="00A76873" w:rsidRPr="005315EA" w:rsidSect="00D83B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90F"/>
    <w:multiLevelType w:val="hybridMultilevel"/>
    <w:tmpl w:val="31806900"/>
    <w:lvl w:ilvl="0" w:tplc="BD423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D4138"/>
    <w:multiLevelType w:val="hybridMultilevel"/>
    <w:tmpl w:val="89006202"/>
    <w:lvl w:ilvl="0" w:tplc="D0445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14527"/>
    <w:multiLevelType w:val="hybridMultilevel"/>
    <w:tmpl w:val="2B40B620"/>
    <w:lvl w:ilvl="0" w:tplc="2A16F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EA"/>
    <w:rsid w:val="00423AFB"/>
    <w:rsid w:val="005315EA"/>
    <w:rsid w:val="00545745"/>
    <w:rsid w:val="00567F46"/>
    <w:rsid w:val="00624A50"/>
    <w:rsid w:val="00721C85"/>
    <w:rsid w:val="0077774A"/>
    <w:rsid w:val="00793199"/>
    <w:rsid w:val="00A7114C"/>
    <w:rsid w:val="00A76873"/>
    <w:rsid w:val="00D83BE6"/>
    <w:rsid w:val="00E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5203-34D9-4516-B53E-C3DB394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EA"/>
    <w:pPr>
      <w:widowControl w:val="0"/>
      <w:spacing w:line="240" w:lineRule="auto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EA"/>
    <w:pPr>
      <w:ind w:leftChars="200" w:left="480"/>
    </w:pPr>
  </w:style>
  <w:style w:type="table" w:styleId="a4">
    <w:name w:val="Table Grid"/>
    <w:basedOn w:val="a1"/>
    <w:uiPriority w:val="59"/>
    <w:rsid w:val="005315EA"/>
    <w:pPr>
      <w:spacing w:line="240" w:lineRule="auto"/>
    </w:pPr>
    <w:rPr>
      <w:rFonts w:asciiTheme="minorHAnsi" w:eastAsiaTheme="minorEastAsia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4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ovtcd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2021-04-23T10:01:00Z</dcterms:created>
  <dcterms:modified xsi:type="dcterms:W3CDTF">2021-04-23T10:01:00Z</dcterms:modified>
</cp:coreProperties>
</file>